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948D9" w14:textId="07A32028" w:rsidR="00841B36" w:rsidRPr="000A4E6F" w:rsidRDefault="00841B36" w:rsidP="00B94732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A4E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Klauzula informacyjna</w:t>
      </w:r>
    </w:p>
    <w:p w14:paraId="5D14D41E" w14:textId="77777777" w:rsidR="00C62539" w:rsidRPr="000A4E6F" w:rsidRDefault="00C62539" w:rsidP="00B5240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ECAE63" w14:textId="71DB68C3" w:rsidR="004C43F7" w:rsidRPr="000A4E6F" w:rsidRDefault="00E053E8" w:rsidP="00C6253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A4E6F">
        <w:rPr>
          <w:rFonts w:ascii="Times New Roman" w:hAnsi="Times New Roman" w:cs="Times New Roman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920280" w:rsidRPr="000A4E6F">
        <w:rPr>
          <w:rFonts w:ascii="Times New Roman" w:hAnsi="Times New Roman" w:cs="Times New Roman"/>
          <w:sz w:val="20"/>
          <w:szCs w:val="20"/>
        </w:rPr>
        <w:t xml:space="preserve"> - RODO</w:t>
      </w:r>
      <w:r w:rsidRPr="000A4E6F">
        <w:rPr>
          <w:rFonts w:ascii="Times New Roman" w:hAnsi="Times New Roman" w:cs="Times New Roman"/>
          <w:sz w:val="20"/>
          <w:szCs w:val="20"/>
        </w:rPr>
        <w:t>) (Dz. Urz. UE L 119</w:t>
      </w:r>
      <w:r w:rsidR="006E747F" w:rsidRPr="000A4E6F">
        <w:rPr>
          <w:rFonts w:ascii="Times New Roman" w:hAnsi="Times New Roman" w:cs="Times New Roman"/>
          <w:sz w:val="20"/>
          <w:szCs w:val="20"/>
        </w:rPr>
        <w:t>.</w:t>
      </w:r>
      <w:r w:rsidRPr="000A4E6F">
        <w:rPr>
          <w:rFonts w:ascii="Times New Roman" w:hAnsi="Times New Roman" w:cs="Times New Roman"/>
          <w:sz w:val="20"/>
          <w:szCs w:val="20"/>
        </w:rPr>
        <w:t>1) informuję, że:</w:t>
      </w:r>
    </w:p>
    <w:p w14:paraId="03EAC1B1" w14:textId="77777777" w:rsidR="006E747F" w:rsidRPr="000A4E6F" w:rsidRDefault="006E747F" w:rsidP="00B5240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155FD7" w14:textId="77777777" w:rsidR="006E747F" w:rsidRPr="000A4E6F" w:rsidRDefault="006E747F" w:rsidP="00B52401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OLE_LINK2"/>
      <w:bookmarkStart w:id="1" w:name="OLE_LINK1"/>
      <w:r w:rsidRPr="000A4E6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Administrator danych osobowych</w:t>
      </w:r>
    </w:p>
    <w:p w14:paraId="2F0AB251" w14:textId="7D41DE34" w:rsidR="00143F1E" w:rsidRPr="000A4E6F" w:rsidRDefault="00841B36" w:rsidP="00B52401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4E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</w:t>
      </w:r>
      <w:r w:rsidR="004C43F7" w:rsidRPr="000A4E6F">
        <w:rPr>
          <w:rFonts w:ascii="Times New Roman" w:eastAsia="Times New Roman" w:hAnsi="Times New Roman" w:cs="Times New Roman"/>
          <w:sz w:val="20"/>
          <w:szCs w:val="20"/>
          <w:lang w:eastAsia="pl-PL"/>
        </w:rPr>
        <w:t>Pana/Pani</w:t>
      </w:r>
      <w:r w:rsidRPr="000A4E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danych osobowych jest</w:t>
      </w:r>
      <w:bookmarkEnd w:id="0"/>
      <w:bookmarkEnd w:id="1"/>
      <w:r w:rsidR="004C43F7" w:rsidRPr="000A4E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62539" w:rsidRPr="000A4E6F">
        <w:rPr>
          <w:rFonts w:ascii="Times New Roman" w:eastAsia="Times New Roman" w:hAnsi="Times New Roman" w:cs="Times New Roman"/>
          <w:sz w:val="20"/>
          <w:szCs w:val="20"/>
          <w:lang w:eastAsia="pl-PL"/>
        </w:rPr>
        <w:t>Zakład Usług Komunalnych reprezentowany przez Prezesa</w:t>
      </w:r>
      <w:r w:rsidRPr="000A4E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zwany dalej: </w:t>
      </w:r>
      <w:r w:rsidRPr="000A4E6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„Administratorem”.</w:t>
      </w:r>
      <w:r w:rsidRPr="000A4E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4867A6E4" w14:textId="77777777" w:rsidR="00143F1E" w:rsidRPr="000A4E6F" w:rsidRDefault="00143F1E" w:rsidP="00B52401">
      <w:pPr>
        <w:pStyle w:val="Akapitzlist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B7A4E05" w14:textId="77777777" w:rsidR="00143F1E" w:rsidRPr="000A4E6F" w:rsidRDefault="00143F1E" w:rsidP="00B52401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A4E6F">
        <w:rPr>
          <w:rFonts w:ascii="Times New Roman" w:eastAsia="Calibri" w:hAnsi="Times New Roman" w:cs="Times New Roman"/>
          <w:b/>
          <w:sz w:val="20"/>
          <w:szCs w:val="20"/>
        </w:rPr>
        <w:t>Inspektor Ochrony Danych Osobowych</w:t>
      </w:r>
    </w:p>
    <w:p w14:paraId="2E1003D0" w14:textId="7E99F2A3" w:rsidR="00143F1E" w:rsidRPr="000A4E6F" w:rsidRDefault="00C62539" w:rsidP="00B52401">
      <w:pPr>
        <w:pStyle w:val="Akapitzlist"/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4E6F">
        <w:rPr>
          <w:rFonts w:ascii="Times New Roman" w:eastAsia="Calibri" w:hAnsi="Times New Roman" w:cs="Times New Roman"/>
          <w:sz w:val="20"/>
          <w:szCs w:val="20"/>
        </w:rPr>
        <w:t>ZUK wyznaczył inspektora, z którym m</w:t>
      </w:r>
      <w:r w:rsidR="00143F1E" w:rsidRPr="000A4E6F">
        <w:rPr>
          <w:rFonts w:ascii="Times New Roman" w:eastAsia="Calibri" w:hAnsi="Times New Roman" w:cs="Times New Roman"/>
          <w:sz w:val="20"/>
          <w:szCs w:val="20"/>
        </w:rPr>
        <w:t>ożna się z nim skontaktować</w:t>
      </w:r>
      <w:r w:rsidR="00143F1E" w:rsidRPr="000A4E6F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, </w:t>
      </w:r>
      <w:r w:rsidRPr="000A4E6F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poprzez </w:t>
      </w:r>
      <w:r w:rsidR="00143F1E" w:rsidRPr="000A4E6F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adres </w:t>
      </w:r>
      <w:r w:rsidR="00143F1E" w:rsidRPr="000A4E6F">
        <w:rPr>
          <w:rFonts w:ascii="Times New Roman" w:eastAsia="Calibri" w:hAnsi="Times New Roman" w:cs="Times New Roman"/>
          <w:sz w:val="20"/>
          <w:szCs w:val="20"/>
        </w:rPr>
        <w:t>e-mail:</w:t>
      </w:r>
      <w:r w:rsidR="00C94F40">
        <w:rPr>
          <w:rFonts w:ascii="Times New Roman" w:eastAsia="Calibri" w:hAnsi="Times New Roman" w:cs="Times New Roman"/>
          <w:sz w:val="20"/>
          <w:szCs w:val="20"/>
        </w:rPr>
        <w:t xml:space="preserve"> piotr13133@gmail.com</w:t>
      </w:r>
      <w:r w:rsidR="00B94732" w:rsidRPr="000A4E6F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="00143F1E" w:rsidRPr="000A4E6F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</w:p>
    <w:p w14:paraId="376F0EEA" w14:textId="77777777" w:rsidR="00143F1E" w:rsidRPr="000A4E6F" w:rsidRDefault="00143F1E" w:rsidP="00B52401">
      <w:pPr>
        <w:pStyle w:val="Akapitzlist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A9C045E" w14:textId="77777777" w:rsidR="00143F1E" w:rsidRPr="000A4E6F" w:rsidRDefault="00143F1E" w:rsidP="00B52401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b/>
          <w:sz w:val="20"/>
          <w:szCs w:val="20"/>
        </w:rPr>
      </w:pPr>
      <w:r w:rsidRPr="000A4E6F">
        <w:rPr>
          <w:b/>
          <w:sz w:val="20"/>
          <w:szCs w:val="20"/>
        </w:rPr>
        <w:t>Cel przetwarzania danych osobowych</w:t>
      </w:r>
    </w:p>
    <w:p w14:paraId="0E60706E" w14:textId="77777777" w:rsidR="00143F1E" w:rsidRPr="000A4E6F" w:rsidRDefault="00143F1E" w:rsidP="00B52401">
      <w:pPr>
        <w:pStyle w:val="NormalnyWeb"/>
        <w:spacing w:before="0" w:beforeAutospacing="0" w:after="0" w:afterAutospacing="0" w:line="276" w:lineRule="auto"/>
        <w:ind w:left="426"/>
        <w:jc w:val="both"/>
        <w:rPr>
          <w:sz w:val="20"/>
          <w:szCs w:val="20"/>
        </w:rPr>
      </w:pPr>
      <w:r w:rsidRPr="000A4E6F">
        <w:rPr>
          <w:rFonts w:eastAsia="Calibri"/>
          <w:sz w:val="20"/>
          <w:szCs w:val="20"/>
        </w:rPr>
        <w:t>Pani/Pana dane osobowe przetwarzane będą w celu:</w:t>
      </w:r>
    </w:p>
    <w:p w14:paraId="6105F265" w14:textId="2120A493" w:rsidR="00B94732" w:rsidRPr="000A4E6F" w:rsidRDefault="00C62539" w:rsidP="00A428F5">
      <w:pPr>
        <w:pStyle w:val="Akapitzlist"/>
        <w:numPr>
          <w:ilvl w:val="0"/>
          <w:numId w:val="6"/>
        </w:numPr>
        <w:shd w:val="clear" w:color="auto" w:fill="FFFFFF"/>
        <w:spacing w:after="0" w:line="311" w:lineRule="atLeast"/>
        <w:ind w:left="851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4E6F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Wykonania umowy pomiędzy Panią/Panem a ZUK Sp. z o.o., jak również konieczności podjęcia działań na Pani/Pana żądanie w celu zawarcia takiej umowy</w:t>
      </w:r>
    </w:p>
    <w:p w14:paraId="7C566B6C" w14:textId="4CAA8264" w:rsidR="00C62539" w:rsidRPr="000A4E6F" w:rsidRDefault="00920280" w:rsidP="00A428F5">
      <w:pPr>
        <w:pStyle w:val="Akapitzlist"/>
        <w:numPr>
          <w:ilvl w:val="0"/>
          <w:numId w:val="6"/>
        </w:numPr>
        <w:shd w:val="clear" w:color="auto" w:fill="FFFFFF"/>
        <w:spacing w:after="0" w:line="311" w:lineRule="atLeast"/>
        <w:ind w:left="851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4E6F">
        <w:rPr>
          <w:rFonts w:ascii="Times New Roman" w:hAnsi="Times New Roman" w:cs="Times New Roman"/>
          <w:sz w:val="20"/>
          <w:szCs w:val="20"/>
        </w:rPr>
        <w:t>Ś</w:t>
      </w:r>
      <w:r w:rsidR="00C62539" w:rsidRPr="000A4E6F">
        <w:rPr>
          <w:rFonts w:ascii="Times New Roman" w:hAnsi="Times New Roman" w:cs="Times New Roman"/>
          <w:sz w:val="20"/>
          <w:szCs w:val="20"/>
        </w:rPr>
        <w:t>wiadczenia usług nieobjętych umową, koniecznych do realizacji zbiorowego zaopatrzenia w wodę i zbiorowego odprowadzania ścieków</w:t>
      </w:r>
    </w:p>
    <w:p w14:paraId="44590D05" w14:textId="72627712" w:rsidR="00920280" w:rsidRPr="000A4E6F" w:rsidRDefault="00920280" w:rsidP="00A428F5">
      <w:pPr>
        <w:pStyle w:val="Akapitzlist"/>
        <w:numPr>
          <w:ilvl w:val="0"/>
          <w:numId w:val="6"/>
        </w:numPr>
        <w:shd w:val="clear" w:color="auto" w:fill="FFFFFF"/>
        <w:spacing w:after="0" w:line="311" w:lineRule="atLeast"/>
        <w:ind w:left="851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4E6F">
        <w:rPr>
          <w:rFonts w:ascii="Times New Roman" w:hAnsi="Times New Roman" w:cs="Times New Roman"/>
          <w:sz w:val="20"/>
          <w:szCs w:val="20"/>
        </w:rPr>
        <w:t>Odpłatnego przejmowania urządzeń wodociągowych lub kanalizacyjnych, zawierania umów na budowę, przebudowę urządzeń wodociągowych lub kanalizacyjnych wybudowanych zgodnie z przepisami prawa i na podstawie warunków technicznych wydanych ZUK Sp. z o.o.,</w:t>
      </w:r>
    </w:p>
    <w:p w14:paraId="0F16D352" w14:textId="0D3CF1BE" w:rsidR="00920280" w:rsidRPr="000A4E6F" w:rsidRDefault="00920280" w:rsidP="00A428F5">
      <w:pPr>
        <w:pStyle w:val="Akapitzlist"/>
        <w:numPr>
          <w:ilvl w:val="0"/>
          <w:numId w:val="6"/>
        </w:numPr>
        <w:shd w:val="clear" w:color="auto" w:fill="FFFFFF"/>
        <w:spacing w:after="0" w:line="311" w:lineRule="atLeast"/>
        <w:ind w:left="851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4E6F">
        <w:rPr>
          <w:rFonts w:ascii="Times New Roman" w:hAnsi="Times New Roman" w:cs="Times New Roman"/>
          <w:sz w:val="20"/>
          <w:szCs w:val="20"/>
        </w:rPr>
        <w:t>Wypełnienia obowiązków prawnych ciążących na ZUK Sp. z o.o. w związku z prowadzeniem działalności gospodarczej,</w:t>
      </w:r>
    </w:p>
    <w:p w14:paraId="4EBBC058" w14:textId="5DCD4D3D" w:rsidR="00920280" w:rsidRPr="000A4E6F" w:rsidRDefault="00920280" w:rsidP="00A428F5">
      <w:pPr>
        <w:pStyle w:val="Akapitzlist"/>
        <w:numPr>
          <w:ilvl w:val="0"/>
          <w:numId w:val="6"/>
        </w:numPr>
        <w:shd w:val="clear" w:color="auto" w:fill="FFFFFF"/>
        <w:spacing w:after="0" w:line="311" w:lineRule="atLeast"/>
        <w:ind w:left="851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4E6F">
        <w:rPr>
          <w:rFonts w:ascii="Times New Roman" w:hAnsi="Times New Roman" w:cs="Times New Roman"/>
          <w:sz w:val="20"/>
          <w:szCs w:val="20"/>
        </w:rPr>
        <w:t>Podejmowanie czynności związanych z rozpatrywaniem roszczeń odszkodowawczych przez ZUK Sp. z o.o.,</w:t>
      </w:r>
    </w:p>
    <w:p w14:paraId="28191340" w14:textId="5F086D4E" w:rsidR="00920280" w:rsidRPr="000A4E6F" w:rsidRDefault="00920280" w:rsidP="00A428F5">
      <w:pPr>
        <w:pStyle w:val="Akapitzlist"/>
        <w:numPr>
          <w:ilvl w:val="0"/>
          <w:numId w:val="6"/>
        </w:numPr>
        <w:shd w:val="clear" w:color="auto" w:fill="FFFFFF"/>
        <w:spacing w:after="0" w:line="311" w:lineRule="atLeast"/>
        <w:ind w:left="851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4E6F">
        <w:rPr>
          <w:rFonts w:ascii="Times New Roman" w:hAnsi="Times New Roman" w:cs="Times New Roman"/>
          <w:sz w:val="20"/>
          <w:szCs w:val="20"/>
        </w:rPr>
        <w:t>wypełnienia obowiązków prawnych ciążących na ZUK Sp. z o.o. w związku z realizacją postanowień umów, których stroną jest ZUK Sp. z o.o.</w:t>
      </w:r>
    </w:p>
    <w:p w14:paraId="7DD15582" w14:textId="77777777" w:rsidR="00A428F5" w:rsidRPr="000A4E6F" w:rsidRDefault="00A428F5" w:rsidP="00A428F5">
      <w:pPr>
        <w:pStyle w:val="Akapitzlist"/>
        <w:shd w:val="clear" w:color="auto" w:fill="FFFFFF"/>
        <w:spacing w:after="0" w:line="311" w:lineRule="atLeast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06F3D3" w14:textId="77777777" w:rsidR="00A428F5" w:rsidRPr="000A4E6F" w:rsidRDefault="00B94732" w:rsidP="00B94732">
      <w:pPr>
        <w:spacing w:after="0" w:line="276" w:lineRule="auto"/>
        <w:ind w:left="49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4E6F">
        <w:rPr>
          <w:rFonts w:ascii="Times New Roman" w:eastAsia="Calibri" w:hAnsi="Times New Roman" w:cs="Times New Roman"/>
          <w:sz w:val="20"/>
          <w:szCs w:val="20"/>
        </w:rPr>
        <w:t>Pani/Pana dane przetwarzane będą na podstawie</w:t>
      </w:r>
      <w:r w:rsidR="00A428F5" w:rsidRPr="000A4E6F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5AF0A59B" w14:textId="54B6FF80" w:rsidR="00A428F5" w:rsidRPr="000A4E6F" w:rsidRDefault="00920280" w:rsidP="00A428F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4E6F">
        <w:rPr>
          <w:rFonts w:ascii="Times New Roman" w:eastAsia="Calibri" w:hAnsi="Times New Roman" w:cs="Times New Roman"/>
          <w:sz w:val="20"/>
          <w:szCs w:val="20"/>
        </w:rPr>
        <w:t xml:space="preserve">art. 6 ust. 1 lit. b RODO - </w:t>
      </w:r>
      <w:r w:rsidRPr="000A4E6F">
        <w:rPr>
          <w:rFonts w:ascii="Times New Roman" w:hAnsi="Times New Roman" w:cs="Times New Roman"/>
          <w:sz w:val="20"/>
          <w:szCs w:val="20"/>
        </w:rPr>
        <w:t>przetwarzanie jest niezbędne do wykonania umowy, której stroną jest osoba, której dane dotyczą, lub do podjęcia działań na żądanie osoby, której dane dotyczą, przed zawarciem umowy</w:t>
      </w:r>
    </w:p>
    <w:p w14:paraId="737AFA2F" w14:textId="7D394ADA" w:rsidR="00A428F5" w:rsidRPr="000A4E6F" w:rsidRDefault="00A428F5" w:rsidP="00A428F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4E6F">
        <w:rPr>
          <w:rFonts w:ascii="Times New Roman" w:eastAsia="Calibri" w:hAnsi="Times New Roman" w:cs="Times New Roman"/>
          <w:sz w:val="20"/>
          <w:szCs w:val="20"/>
        </w:rPr>
        <w:t>art. 6 ust.1 lit c RODO</w:t>
      </w:r>
      <w:r w:rsidR="00920280" w:rsidRPr="000A4E6F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="00920280" w:rsidRPr="000A4E6F">
        <w:rPr>
          <w:rFonts w:ascii="Times New Roman" w:hAnsi="Times New Roman" w:cs="Times New Roman"/>
          <w:sz w:val="20"/>
          <w:szCs w:val="20"/>
        </w:rPr>
        <w:t>przetwarzanie jest niezbędne do wypełnienia obowiązku prawnego ciążącego na administratorze</w:t>
      </w:r>
    </w:p>
    <w:p w14:paraId="19F99112" w14:textId="7FAC6DE4" w:rsidR="00920280" w:rsidRPr="000A4E6F" w:rsidRDefault="00920280" w:rsidP="00A428F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4E6F">
        <w:rPr>
          <w:rFonts w:ascii="Times New Roman" w:hAnsi="Times New Roman" w:cs="Times New Roman"/>
          <w:sz w:val="20"/>
          <w:szCs w:val="20"/>
        </w:rPr>
        <w:t>art. 6 ust. 1 lit. f RODO 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</w:t>
      </w:r>
    </w:p>
    <w:p w14:paraId="552FD933" w14:textId="77777777" w:rsidR="00143F1E" w:rsidRPr="000A4E6F" w:rsidRDefault="00143F1E" w:rsidP="00B52401">
      <w:pPr>
        <w:pStyle w:val="NormalnyWeb"/>
        <w:spacing w:before="0" w:beforeAutospacing="0" w:after="0" w:afterAutospacing="0" w:line="276" w:lineRule="auto"/>
        <w:ind w:left="360"/>
        <w:jc w:val="both"/>
        <w:rPr>
          <w:sz w:val="20"/>
          <w:szCs w:val="20"/>
        </w:rPr>
      </w:pPr>
    </w:p>
    <w:p w14:paraId="27AC6281" w14:textId="77777777" w:rsidR="00BF53E0" w:rsidRPr="000A4E6F" w:rsidRDefault="00BF53E0" w:rsidP="00B52401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b/>
          <w:sz w:val="20"/>
          <w:szCs w:val="20"/>
        </w:rPr>
      </w:pPr>
      <w:r w:rsidRPr="000A4E6F">
        <w:rPr>
          <w:b/>
          <w:sz w:val="20"/>
          <w:szCs w:val="20"/>
        </w:rPr>
        <w:t>Odbiorcy Państwa danych osobowych</w:t>
      </w:r>
    </w:p>
    <w:p w14:paraId="765D9564" w14:textId="2482BAAE" w:rsidR="00BF53E0" w:rsidRPr="000A4E6F" w:rsidRDefault="00BF53E0" w:rsidP="00241B6E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4E6F">
        <w:rPr>
          <w:rFonts w:ascii="Times New Roman" w:eastAsia="Calibri" w:hAnsi="Times New Roman" w:cs="Times New Roman"/>
          <w:sz w:val="20"/>
          <w:szCs w:val="20"/>
        </w:rPr>
        <w:t xml:space="preserve">W związku z przetwarzaniem danych w celach, o których mowa w pkt 3 </w:t>
      </w:r>
      <w:r w:rsidR="00241B6E" w:rsidRPr="000A4E6F">
        <w:rPr>
          <w:rFonts w:ascii="Times New Roman" w:eastAsia="Calibri" w:hAnsi="Times New Roman" w:cs="Times New Roman"/>
          <w:sz w:val="20"/>
          <w:szCs w:val="20"/>
        </w:rPr>
        <w:t xml:space="preserve">mogą być </w:t>
      </w:r>
      <w:r w:rsidR="00241B6E" w:rsidRPr="000A4E6F">
        <w:rPr>
          <w:rFonts w:ascii="Times New Roman" w:hAnsi="Times New Roman" w:cs="Times New Roman"/>
          <w:sz w:val="20"/>
          <w:szCs w:val="20"/>
          <w:shd w:val="clear" w:color="auto" w:fill="FFFFFF"/>
        </w:rPr>
        <w:t>udostępniane uprawnionym</w:t>
      </w:r>
      <w:r w:rsidR="008A348D" w:rsidRPr="000A4E6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41B6E" w:rsidRPr="000A4E6F">
        <w:rPr>
          <w:rFonts w:ascii="Times New Roman" w:hAnsi="Times New Roman" w:cs="Times New Roman"/>
          <w:sz w:val="20"/>
          <w:szCs w:val="20"/>
          <w:shd w:val="clear" w:color="auto" w:fill="FFFFFF"/>
        </w:rPr>
        <w:t>organom administracji publicznej</w:t>
      </w:r>
      <w:r w:rsidR="008A348D" w:rsidRPr="000A4E6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241B6E" w:rsidRPr="000A4E6F">
        <w:rPr>
          <w:rFonts w:ascii="Times New Roman" w:hAnsi="Times New Roman" w:cs="Times New Roman"/>
          <w:sz w:val="20"/>
          <w:szCs w:val="20"/>
          <w:shd w:val="clear" w:color="auto" w:fill="FFFFFF"/>
        </w:rPr>
        <w:t>sądom</w:t>
      </w:r>
      <w:r w:rsidR="008A348D" w:rsidRPr="000A4E6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41B6E" w:rsidRPr="000A4E6F">
        <w:rPr>
          <w:rFonts w:ascii="Times New Roman" w:hAnsi="Times New Roman" w:cs="Times New Roman"/>
          <w:sz w:val="20"/>
          <w:szCs w:val="20"/>
          <w:shd w:val="clear" w:color="auto" w:fill="FFFFFF"/>
        </w:rPr>
        <w:t>i prokuraturze</w:t>
      </w:r>
      <w:r w:rsidR="008A348D" w:rsidRPr="000A4E6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241B6E" w:rsidRPr="000A4E6F">
        <w:rPr>
          <w:rFonts w:ascii="Times New Roman" w:hAnsi="Times New Roman" w:cs="Times New Roman"/>
          <w:sz w:val="20"/>
          <w:szCs w:val="20"/>
          <w:shd w:val="clear" w:color="auto" w:fill="FFFFFF"/>
        </w:rPr>
        <w:t>komornikom sądowym</w:t>
      </w:r>
      <w:r w:rsidR="008A348D" w:rsidRPr="000A4E6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241B6E" w:rsidRPr="000A4E6F">
        <w:rPr>
          <w:rFonts w:ascii="Times New Roman" w:hAnsi="Times New Roman" w:cs="Times New Roman"/>
          <w:sz w:val="20"/>
          <w:szCs w:val="20"/>
          <w:shd w:val="clear" w:color="auto" w:fill="FFFFFF"/>
        </w:rPr>
        <w:t>państwowym i samorządowym jednostkom organizacyjnym oraz innym podmiotom – w zakresie niezbędnym do realizacji zadań publicznych; osobom i jednostkom organizacyjnym, jeżeli wykażą w tym interes prawny</w:t>
      </w:r>
      <w:r w:rsidR="008A348D" w:rsidRPr="000A4E6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8A348D" w:rsidRPr="000A4E6F">
        <w:rPr>
          <w:rFonts w:ascii="Times New Roman" w:hAnsi="Times New Roman" w:cs="Times New Roman"/>
          <w:sz w:val="20"/>
          <w:szCs w:val="20"/>
        </w:rPr>
        <w:t>podmiotom współpracującym z ZUK Sp. z o.o. w realizacji procesów biznesowych i technicznych, podmiotom prowadzącym działalność płatniczą, operatorom pocztowym i firmom kurierskim</w:t>
      </w:r>
    </w:p>
    <w:p w14:paraId="7F3920F9" w14:textId="77777777" w:rsidR="00BF53E0" w:rsidRPr="000A4E6F" w:rsidRDefault="00BF53E0" w:rsidP="00B52401">
      <w:pPr>
        <w:pStyle w:val="NormalnyWeb"/>
        <w:spacing w:before="0" w:beforeAutospacing="0" w:after="0" w:afterAutospacing="0" w:line="276" w:lineRule="auto"/>
        <w:ind w:left="360"/>
        <w:rPr>
          <w:sz w:val="20"/>
          <w:szCs w:val="20"/>
        </w:rPr>
      </w:pPr>
    </w:p>
    <w:p w14:paraId="4DB2F634" w14:textId="77777777" w:rsidR="00073BDF" w:rsidRPr="000A4E6F" w:rsidRDefault="00073BDF" w:rsidP="00B52401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357" w:hanging="357"/>
        <w:rPr>
          <w:b/>
          <w:sz w:val="20"/>
          <w:szCs w:val="20"/>
        </w:rPr>
      </w:pPr>
      <w:r w:rsidRPr="000A4E6F">
        <w:rPr>
          <w:b/>
          <w:sz w:val="20"/>
          <w:szCs w:val="20"/>
        </w:rPr>
        <w:lastRenderedPageBreak/>
        <w:t>Okres przechowywania danych osobowych</w:t>
      </w:r>
    </w:p>
    <w:p w14:paraId="659C0B92" w14:textId="77777777" w:rsidR="00073BDF" w:rsidRPr="000A4E6F" w:rsidRDefault="00073BDF" w:rsidP="00B52401">
      <w:pPr>
        <w:pStyle w:val="Akapitzlist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A4E6F">
        <w:rPr>
          <w:rFonts w:ascii="Times New Roman" w:eastAsia="Calibri" w:hAnsi="Times New Roman" w:cs="Times New Roman"/>
          <w:sz w:val="20"/>
          <w:szCs w:val="20"/>
        </w:rPr>
        <w:t>Pani/Pana dane osobowe będą przechowywane przez okres niezbędny do realizacji celów określonych w pkt 3, a po tym czasie przez okres oraz w zakresie wymaganym przez przepisy powszechnie obowiązującego prawa</w:t>
      </w:r>
    </w:p>
    <w:p w14:paraId="2E74C259" w14:textId="77777777" w:rsidR="00073BDF" w:rsidRPr="000A4E6F" w:rsidRDefault="00073BDF" w:rsidP="00B52401">
      <w:pPr>
        <w:pStyle w:val="NormalnyWeb"/>
        <w:spacing w:before="0" w:beforeAutospacing="0" w:after="0" w:afterAutospacing="0" w:line="276" w:lineRule="auto"/>
        <w:rPr>
          <w:sz w:val="20"/>
          <w:szCs w:val="20"/>
        </w:rPr>
      </w:pPr>
    </w:p>
    <w:p w14:paraId="50508FCC" w14:textId="77777777" w:rsidR="008A2111" w:rsidRPr="000A4E6F" w:rsidRDefault="00073BDF" w:rsidP="00B52401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rPr>
          <w:b/>
          <w:sz w:val="20"/>
          <w:szCs w:val="20"/>
        </w:rPr>
      </w:pPr>
      <w:r w:rsidRPr="000A4E6F">
        <w:rPr>
          <w:b/>
          <w:sz w:val="20"/>
          <w:szCs w:val="20"/>
        </w:rPr>
        <w:t>Państwa prawa związane z przetwarzaniem danych osobowych</w:t>
      </w:r>
    </w:p>
    <w:p w14:paraId="3DA9592E" w14:textId="77777777" w:rsidR="008A2111" w:rsidRPr="000A4E6F" w:rsidRDefault="008A2111" w:rsidP="00B52401">
      <w:pPr>
        <w:pStyle w:val="NormalnyWeb"/>
        <w:spacing w:before="0" w:beforeAutospacing="0" w:after="0" w:afterAutospacing="0" w:line="276" w:lineRule="auto"/>
        <w:ind w:left="360"/>
        <w:rPr>
          <w:sz w:val="20"/>
          <w:szCs w:val="20"/>
        </w:rPr>
      </w:pPr>
      <w:r w:rsidRPr="000A4E6F">
        <w:rPr>
          <w:rFonts w:eastAsia="Calibri"/>
          <w:sz w:val="20"/>
          <w:szCs w:val="20"/>
        </w:rPr>
        <w:t>W związku z przetwarzaniem Pani/Pana danych osobowych przysługują Pani/Panu następujące uprawnienia:</w:t>
      </w:r>
    </w:p>
    <w:p w14:paraId="24CF0BE9" w14:textId="77777777" w:rsidR="008A2111" w:rsidRPr="000A4E6F" w:rsidRDefault="008A2111" w:rsidP="00B5240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851" w:hanging="284"/>
        <w:rPr>
          <w:rFonts w:ascii="Times New Roman" w:hAnsi="Times New Roman" w:cs="Times New Roman"/>
          <w:sz w:val="20"/>
          <w:szCs w:val="20"/>
        </w:rPr>
      </w:pPr>
      <w:r w:rsidRPr="000A4E6F">
        <w:rPr>
          <w:rFonts w:ascii="Times New Roman" w:eastAsia="Calibri" w:hAnsi="Times New Roman" w:cs="Times New Roman"/>
          <w:sz w:val="20"/>
          <w:szCs w:val="20"/>
        </w:rPr>
        <w:t xml:space="preserve">prawo dostępu do danych </w:t>
      </w:r>
      <w:r w:rsidRPr="000A4E6F">
        <w:rPr>
          <w:rFonts w:ascii="Times New Roman" w:hAnsi="Times New Roman" w:cs="Times New Roman"/>
          <w:sz w:val="20"/>
          <w:szCs w:val="20"/>
        </w:rPr>
        <w:t>osobowych, w tym prawo do uzyskania kopii tych danych;</w:t>
      </w:r>
    </w:p>
    <w:p w14:paraId="3608A716" w14:textId="77777777" w:rsidR="008A2111" w:rsidRPr="000A4E6F" w:rsidRDefault="008A2111" w:rsidP="00B5240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851" w:hanging="284"/>
        <w:rPr>
          <w:rFonts w:ascii="Times New Roman" w:hAnsi="Times New Roman" w:cs="Times New Roman"/>
          <w:sz w:val="20"/>
          <w:szCs w:val="20"/>
        </w:rPr>
      </w:pPr>
      <w:r w:rsidRPr="000A4E6F">
        <w:rPr>
          <w:rFonts w:ascii="Times New Roman" w:hAnsi="Times New Roman" w:cs="Times New Roman"/>
          <w:sz w:val="20"/>
          <w:szCs w:val="20"/>
        </w:rPr>
        <w:t xml:space="preserve">prawo do sprostowania (poprawiania) danych osobowych – w przypadku gdy </w:t>
      </w:r>
      <w:r w:rsidR="00B77389" w:rsidRPr="000A4E6F">
        <w:rPr>
          <w:rFonts w:ascii="Times New Roman" w:hAnsi="Times New Roman" w:cs="Times New Roman"/>
          <w:sz w:val="20"/>
          <w:szCs w:val="20"/>
        </w:rPr>
        <w:t>dane są</w:t>
      </w:r>
      <w:r w:rsidRPr="000A4E6F">
        <w:rPr>
          <w:rFonts w:ascii="Times New Roman" w:hAnsi="Times New Roman" w:cs="Times New Roman"/>
          <w:sz w:val="20"/>
          <w:szCs w:val="20"/>
        </w:rPr>
        <w:t xml:space="preserve">̨ nieprawidłowe lub niekompletne; </w:t>
      </w:r>
    </w:p>
    <w:p w14:paraId="04FECEBD" w14:textId="77777777" w:rsidR="008A2111" w:rsidRPr="000A4E6F" w:rsidRDefault="008A2111" w:rsidP="00B5240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851" w:hanging="284"/>
        <w:rPr>
          <w:rFonts w:ascii="Times New Roman" w:hAnsi="Times New Roman" w:cs="Times New Roman"/>
          <w:sz w:val="20"/>
          <w:szCs w:val="20"/>
        </w:rPr>
      </w:pPr>
      <w:r w:rsidRPr="000A4E6F">
        <w:rPr>
          <w:rFonts w:ascii="Times New Roman" w:hAnsi="Times New Roman" w:cs="Times New Roman"/>
          <w:sz w:val="20"/>
          <w:szCs w:val="20"/>
        </w:rPr>
        <w:t xml:space="preserve">prawo do usunięcia danych osobowych (tzw. prawo do bycia zapomnianym), w przypadku gdy: </w:t>
      </w:r>
    </w:p>
    <w:p w14:paraId="3E4DD0AC" w14:textId="77777777" w:rsidR="002E2E9B" w:rsidRPr="000A4E6F" w:rsidRDefault="008A2111" w:rsidP="00B5240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A4E6F">
        <w:rPr>
          <w:rFonts w:ascii="Times New Roman" w:hAnsi="Times New Roman" w:cs="Times New Roman"/>
          <w:sz w:val="20"/>
          <w:szCs w:val="20"/>
        </w:rPr>
        <w:t>dane nie s</w:t>
      </w:r>
      <w:r w:rsidR="00B77389" w:rsidRPr="000A4E6F">
        <w:rPr>
          <w:rFonts w:ascii="Times New Roman" w:hAnsi="Times New Roman" w:cs="Times New Roman"/>
          <w:sz w:val="20"/>
          <w:szCs w:val="20"/>
        </w:rPr>
        <w:t>ą</w:t>
      </w:r>
      <w:r w:rsidRPr="000A4E6F">
        <w:rPr>
          <w:rFonts w:ascii="Times New Roman" w:hAnsi="Times New Roman" w:cs="Times New Roman"/>
          <w:sz w:val="20"/>
          <w:szCs w:val="20"/>
        </w:rPr>
        <w:t xml:space="preserve"> ju</w:t>
      </w:r>
      <w:r w:rsidR="00B77389" w:rsidRPr="000A4E6F">
        <w:rPr>
          <w:rFonts w:ascii="Times New Roman" w:hAnsi="Times New Roman" w:cs="Times New Roman"/>
          <w:sz w:val="20"/>
          <w:szCs w:val="20"/>
        </w:rPr>
        <w:t>ż</w:t>
      </w:r>
      <w:r w:rsidRPr="000A4E6F">
        <w:rPr>
          <w:rFonts w:ascii="Times New Roman" w:hAnsi="Times New Roman" w:cs="Times New Roman"/>
          <w:sz w:val="20"/>
          <w:szCs w:val="20"/>
        </w:rPr>
        <w:t>̇</w:t>
      </w:r>
      <w:r w:rsidR="00B77389" w:rsidRPr="000A4E6F">
        <w:rPr>
          <w:rFonts w:ascii="Times New Roman" w:hAnsi="Times New Roman" w:cs="Times New Roman"/>
          <w:sz w:val="20"/>
          <w:szCs w:val="20"/>
        </w:rPr>
        <w:t xml:space="preserve"> niezbędne </w:t>
      </w:r>
      <w:r w:rsidRPr="000A4E6F">
        <w:rPr>
          <w:rFonts w:ascii="Times New Roman" w:hAnsi="Times New Roman" w:cs="Times New Roman"/>
          <w:sz w:val="20"/>
          <w:szCs w:val="20"/>
        </w:rPr>
        <w:t>do cel</w:t>
      </w:r>
      <w:r w:rsidR="00B77389" w:rsidRPr="000A4E6F">
        <w:rPr>
          <w:rFonts w:ascii="Times New Roman" w:hAnsi="Times New Roman" w:cs="Times New Roman"/>
          <w:sz w:val="20"/>
          <w:szCs w:val="20"/>
        </w:rPr>
        <w:t>ów, dla któ</w:t>
      </w:r>
      <w:r w:rsidRPr="000A4E6F">
        <w:rPr>
          <w:rFonts w:ascii="Times New Roman" w:hAnsi="Times New Roman" w:cs="Times New Roman"/>
          <w:sz w:val="20"/>
          <w:szCs w:val="20"/>
        </w:rPr>
        <w:t>rych były zebrane lub w inny sposób przetwarzane,</w:t>
      </w:r>
    </w:p>
    <w:p w14:paraId="4A4B302C" w14:textId="77777777" w:rsidR="002E2E9B" w:rsidRPr="000A4E6F" w:rsidRDefault="008A2111" w:rsidP="00B5240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A4E6F">
        <w:rPr>
          <w:rFonts w:ascii="Times New Roman" w:hAnsi="Times New Roman" w:cs="Times New Roman"/>
          <w:sz w:val="20"/>
          <w:szCs w:val="20"/>
        </w:rPr>
        <w:t>osoba, której dane dotycz</w:t>
      </w:r>
      <w:r w:rsidR="00B77389" w:rsidRPr="000A4E6F">
        <w:rPr>
          <w:rFonts w:ascii="Times New Roman" w:hAnsi="Times New Roman" w:cs="Times New Roman"/>
          <w:sz w:val="20"/>
          <w:szCs w:val="20"/>
        </w:rPr>
        <w:t>ą</w:t>
      </w:r>
      <w:r w:rsidRPr="000A4E6F">
        <w:rPr>
          <w:rFonts w:ascii="Times New Roman" w:hAnsi="Times New Roman" w:cs="Times New Roman"/>
          <w:sz w:val="20"/>
          <w:szCs w:val="20"/>
        </w:rPr>
        <w:t>̨, wniosła sprzeciw wobec przetwarzania danych osobowych,</w:t>
      </w:r>
    </w:p>
    <w:p w14:paraId="4183F215" w14:textId="77777777" w:rsidR="002E2E9B" w:rsidRPr="000A4E6F" w:rsidRDefault="008A2111" w:rsidP="00B5240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A4E6F">
        <w:rPr>
          <w:rFonts w:ascii="Times New Roman" w:hAnsi="Times New Roman" w:cs="Times New Roman"/>
          <w:sz w:val="20"/>
          <w:szCs w:val="20"/>
        </w:rPr>
        <w:t>dane osobowe przetwarzane s</w:t>
      </w:r>
      <w:r w:rsidR="00B77389" w:rsidRPr="000A4E6F">
        <w:rPr>
          <w:rFonts w:ascii="Times New Roman" w:hAnsi="Times New Roman" w:cs="Times New Roman"/>
          <w:sz w:val="20"/>
          <w:szCs w:val="20"/>
        </w:rPr>
        <w:t>ą</w:t>
      </w:r>
      <w:r w:rsidRPr="000A4E6F">
        <w:rPr>
          <w:rFonts w:ascii="Times New Roman" w:hAnsi="Times New Roman" w:cs="Times New Roman"/>
          <w:sz w:val="20"/>
          <w:szCs w:val="20"/>
        </w:rPr>
        <w:t>̨ niezgodnie z prawem,</w:t>
      </w:r>
    </w:p>
    <w:p w14:paraId="7DEAF142" w14:textId="77777777" w:rsidR="008A2111" w:rsidRPr="000A4E6F" w:rsidRDefault="008A2111" w:rsidP="00B5240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A4E6F">
        <w:rPr>
          <w:rFonts w:ascii="Times New Roman" w:hAnsi="Times New Roman" w:cs="Times New Roman"/>
          <w:sz w:val="20"/>
          <w:szCs w:val="20"/>
        </w:rPr>
        <w:t xml:space="preserve">dane osobowe muszą być́ usunięte w celu wywiązania się̨ z obowiązku wynikającego z przepisów prawa; </w:t>
      </w:r>
    </w:p>
    <w:p w14:paraId="393664D1" w14:textId="77777777" w:rsidR="008A2111" w:rsidRPr="000A4E6F" w:rsidRDefault="008A2111" w:rsidP="00B5240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851" w:hanging="284"/>
        <w:rPr>
          <w:rFonts w:ascii="Times New Roman" w:hAnsi="Times New Roman" w:cs="Times New Roman"/>
          <w:sz w:val="20"/>
          <w:szCs w:val="20"/>
        </w:rPr>
      </w:pPr>
      <w:r w:rsidRPr="000A4E6F">
        <w:rPr>
          <w:rFonts w:ascii="Times New Roman" w:hAnsi="Times New Roman" w:cs="Times New Roman"/>
          <w:sz w:val="20"/>
          <w:szCs w:val="20"/>
        </w:rPr>
        <w:t xml:space="preserve">prawo do </w:t>
      </w:r>
      <w:r w:rsidR="00B77389" w:rsidRPr="000A4E6F">
        <w:rPr>
          <w:rFonts w:ascii="Times New Roman" w:hAnsi="Times New Roman" w:cs="Times New Roman"/>
          <w:sz w:val="20"/>
          <w:szCs w:val="20"/>
        </w:rPr>
        <w:t>żądania</w:t>
      </w:r>
      <w:r w:rsidRPr="000A4E6F">
        <w:rPr>
          <w:rFonts w:ascii="Times New Roman" w:hAnsi="Times New Roman" w:cs="Times New Roman"/>
          <w:sz w:val="20"/>
          <w:szCs w:val="20"/>
        </w:rPr>
        <w:t xml:space="preserve"> ograniczenia przetwarzania danych osobowych.</w:t>
      </w:r>
    </w:p>
    <w:p w14:paraId="63D54E38" w14:textId="77777777" w:rsidR="000A4E6F" w:rsidRPr="000A4E6F" w:rsidRDefault="000A4E6F" w:rsidP="000A4E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717DFC6" w14:textId="4B67AFEF" w:rsidR="004258C2" w:rsidRPr="000A4E6F" w:rsidRDefault="004258C2" w:rsidP="000A4E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4E6F">
        <w:rPr>
          <w:rFonts w:ascii="Times New Roman" w:eastAsia="Calibri" w:hAnsi="Times New Roman" w:cs="Times New Roman"/>
          <w:sz w:val="20"/>
          <w:szCs w:val="20"/>
        </w:rPr>
        <w:t>Ma Pani/Pan także prawo wniesienia skargi do organu nadzorczego (Prezes Urzędu Ochrony Danych Osobowych ul. Stawki 2, 00-193 Warszawa).</w:t>
      </w:r>
    </w:p>
    <w:p w14:paraId="29F083FA" w14:textId="77777777" w:rsidR="004258C2" w:rsidRPr="000A4E6F" w:rsidRDefault="004258C2" w:rsidP="00B52401">
      <w:pPr>
        <w:pStyle w:val="NormalnyWeb"/>
        <w:spacing w:before="0" w:beforeAutospacing="0" w:after="0" w:afterAutospacing="0" w:line="276" w:lineRule="auto"/>
        <w:ind w:left="360"/>
        <w:rPr>
          <w:sz w:val="20"/>
          <w:szCs w:val="20"/>
        </w:rPr>
      </w:pPr>
    </w:p>
    <w:p w14:paraId="0B03C785" w14:textId="77777777" w:rsidR="006E2301" w:rsidRPr="000A4E6F" w:rsidRDefault="006E2301" w:rsidP="000A4E6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A4E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nie będą przekazywane do państwa trzeciego ani do organizacji międzynarodowych.  </w:t>
      </w:r>
    </w:p>
    <w:p w14:paraId="2B09E78C" w14:textId="77777777" w:rsidR="006E2301" w:rsidRPr="000A4E6F" w:rsidRDefault="006E2301" w:rsidP="00B52401">
      <w:pPr>
        <w:pStyle w:val="NormalnyWeb"/>
        <w:spacing w:before="0" w:beforeAutospacing="0" w:after="0" w:afterAutospacing="0" w:line="276" w:lineRule="auto"/>
        <w:ind w:left="360"/>
        <w:rPr>
          <w:sz w:val="20"/>
          <w:szCs w:val="20"/>
        </w:rPr>
      </w:pPr>
    </w:p>
    <w:p w14:paraId="3604C279" w14:textId="77777777" w:rsidR="00387950" w:rsidRPr="000A4E6F" w:rsidRDefault="00387950" w:rsidP="000A4E6F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rPr>
          <w:sz w:val="20"/>
          <w:szCs w:val="20"/>
        </w:rPr>
      </w:pPr>
      <w:r w:rsidRPr="000A4E6F">
        <w:rPr>
          <w:sz w:val="20"/>
          <w:szCs w:val="20"/>
        </w:rPr>
        <w:t>Pani/Pana dane nie będą podlegały zautomatyzowanemu przetwarzaniu.</w:t>
      </w:r>
    </w:p>
    <w:p w14:paraId="6FA562E9" w14:textId="77777777" w:rsidR="006E747F" w:rsidRPr="000A4E6F" w:rsidRDefault="006E747F" w:rsidP="00B52401">
      <w:pPr>
        <w:pStyle w:val="Akapitzlist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6D0855F" w14:textId="77777777" w:rsidR="006E747F" w:rsidRPr="000A4E6F" w:rsidRDefault="006E747F" w:rsidP="00B5240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591BC48" w14:textId="77777777" w:rsidR="00C94F40" w:rsidRPr="00C94F40" w:rsidRDefault="00C94F40" w:rsidP="00C94F40">
      <w:pPr>
        <w:shd w:val="clear" w:color="auto" w:fill="FFFFFF"/>
        <w:ind w:right="240"/>
        <w:jc w:val="center"/>
        <w:rPr>
          <w:rFonts w:ascii="Times New Roman" w:hAnsi="Times New Roman" w:cs="Times New Roman"/>
          <w:b/>
          <w:sz w:val="20"/>
        </w:rPr>
      </w:pPr>
      <w:r w:rsidRPr="00C94F40">
        <w:rPr>
          <w:rFonts w:ascii="Times New Roman" w:hAnsi="Times New Roman" w:cs="Times New Roman"/>
          <w:b/>
          <w:sz w:val="20"/>
        </w:rPr>
        <w:t>Informacje dodatkowe z art. 14 RODO</w:t>
      </w:r>
    </w:p>
    <w:p w14:paraId="040A5951" w14:textId="77777777" w:rsidR="00C94F40" w:rsidRDefault="00C94F40" w:rsidP="00C94F40">
      <w:pPr>
        <w:shd w:val="clear" w:color="auto" w:fill="FFFFFF"/>
        <w:ind w:right="-75"/>
        <w:jc w:val="both"/>
        <w:rPr>
          <w:rFonts w:ascii="Times New Roman" w:hAnsi="Times New Roman" w:cs="Times New Roman"/>
          <w:sz w:val="20"/>
        </w:rPr>
      </w:pPr>
    </w:p>
    <w:p w14:paraId="4BF26C53" w14:textId="04B364D5" w:rsidR="00C94F40" w:rsidRPr="00C94F40" w:rsidRDefault="00C94F40" w:rsidP="00C94F40">
      <w:pPr>
        <w:shd w:val="clear" w:color="auto" w:fill="FFFFFF"/>
        <w:ind w:right="-75"/>
        <w:jc w:val="both"/>
        <w:rPr>
          <w:rFonts w:ascii="Times New Roman" w:hAnsi="Times New Roman" w:cs="Times New Roman"/>
          <w:sz w:val="20"/>
        </w:rPr>
      </w:pPr>
      <w:r w:rsidRPr="00C94F40">
        <w:rPr>
          <w:rFonts w:ascii="Times New Roman" w:hAnsi="Times New Roman" w:cs="Times New Roman"/>
          <w:sz w:val="20"/>
        </w:rPr>
        <w:t>Obowiązek informacyjny względem osób fizycznych, których</w:t>
      </w:r>
      <w:r w:rsidR="00973574">
        <w:rPr>
          <w:rFonts w:ascii="Times New Roman" w:hAnsi="Times New Roman" w:cs="Times New Roman"/>
          <w:sz w:val="20"/>
        </w:rPr>
        <w:t xml:space="preserve"> pozyskanie danych osobowych następuje w sposób inny niż bezpośrednio od osoby, której one dotyczą</w:t>
      </w:r>
    </w:p>
    <w:p w14:paraId="619366BB" w14:textId="77777777" w:rsidR="00C94F40" w:rsidRPr="00C94F40" w:rsidRDefault="00C94F40" w:rsidP="00C94F40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after="0" w:line="240" w:lineRule="auto"/>
        <w:ind w:left="284" w:right="240" w:hanging="284"/>
        <w:contextualSpacing w:val="0"/>
        <w:jc w:val="both"/>
        <w:rPr>
          <w:rFonts w:ascii="Times New Roman" w:hAnsi="Times New Roman" w:cs="Times New Roman"/>
          <w:sz w:val="20"/>
        </w:rPr>
      </w:pPr>
      <w:r w:rsidRPr="00C94F40">
        <w:rPr>
          <w:rFonts w:ascii="Times New Roman" w:hAnsi="Times New Roman" w:cs="Times New Roman"/>
          <w:bCs/>
          <w:sz w:val="20"/>
        </w:rPr>
        <w:t>Źródło pozyskania danych oraz kategorie tych danych</w:t>
      </w:r>
    </w:p>
    <w:p w14:paraId="6ED8FE08" w14:textId="3F0A5A10" w:rsidR="00C94F40" w:rsidRPr="00C94F40" w:rsidRDefault="00C94F40" w:rsidP="00C94F40">
      <w:pPr>
        <w:shd w:val="clear" w:color="auto" w:fill="FFFFFF"/>
        <w:ind w:right="-75"/>
        <w:jc w:val="both"/>
        <w:rPr>
          <w:rFonts w:ascii="Times New Roman" w:hAnsi="Times New Roman" w:cs="Times New Roman"/>
          <w:sz w:val="20"/>
        </w:rPr>
      </w:pPr>
      <w:r w:rsidRPr="00C94F40">
        <w:rPr>
          <w:rFonts w:ascii="Times New Roman" w:hAnsi="Times New Roman" w:cs="Times New Roman"/>
          <w:sz w:val="20"/>
        </w:rPr>
        <w:t xml:space="preserve">Pani/Pana dane </w:t>
      </w:r>
      <w:bookmarkStart w:id="2" w:name="_GoBack"/>
      <w:bookmarkEnd w:id="2"/>
      <w:r w:rsidRPr="00C94F40">
        <w:rPr>
          <w:rFonts w:ascii="Times New Roman" w:hAnsi="Times New Roman" w:cs="Times New Roman"/>
          <w:sz w:val="20"/>
        </w:rPr>
        <w:t xml:space="preserve">zostały pozyskane </w:t>
      </w:r>
      <w:r w:rsidR="00973574">
        <w:rPr>
          <w:rFonts w:ascii="Times New Roman" w:hAnsi="Times New Roman" w:cs="Times New Roman"/>
          <w:sz w:val="20"/>
        </w:rPr>
        <w:t>przez podmiot, w imieniu i na rzecz którego Pani/Pana działa/wykonuje pracę</w:t>
      </w:r>
    </w:p>
    <w:p w14:paraId="441C2DAF" w14:textId="428C973D" w:rsidR="00C94F40" w:rsidRPr="00C94F40" w:rsidRDefault="00C94F40" w:rsidP="00973574">
      <w:pPr>
        <w:shd w:val="clear" w:color="auto" w:fill="FFFFFF"/>
        <w:ind w:right="-75"/>
        <w:jc w:val="both"/>
        <w:rPr>
          <w:rFonts w:ascii="Times New Roman" w:eastAsia="Calibri" w:hAnsi="Times New Roman" w:cs="Times New Roman"/>
          <w:sz w:val="20"/>
        </w:rPr>
      </w:pPr>
      <w:r w:rsidRPr="00C94F40">
        <w:rPr>
          <w:rFonts w:ascii="Times New Roman" w:hAnsi="Times New Roman" w:cs="Times New Roman"/>
          <w:sz w:val="20"/>
        </w:rPr>
        <w:t xml:space="preserve">Administrator danych może przetwarzać następujące kategorie Pani/Pana danych: imię i nazwisko, adres e-mail, numer telefonu, inne podstawowe dane podane tylko w niezbędnym zakresie </w:t>
      </w:r>
      <w:r w:rsidR="00973574">
        <w:rPr>
          <w:rFonts w:ascii="Times New Roman" w:hAnsi="Times New Roman" w:cs="Times New Roman"/>
          <w:sz w:val="20"/>
        </w:rPr>
        <w:t>do realizacji celu.</w:t>
      </w:r>
    </w:p>
    <w:p w14:paraId="08116C58" w14:textId="77777777" w:rsidR="00C94F40" w:rsidRPr="00C94F40" w:rsidRDefault="00C94F40" w:rsidP="00C94F40">
      <w:pPr>
        <w:pStyle w:val="NormalnyWeb"/>
        <w:numPr>
          <w:ilvl w:val="0"/>
          <w:numId w:val="11"/>
        </w:numPr>
        <w:autoSpaceDN w:val="0"/>
        <w:spacing w:before="0" w:beforeAutospacing="0" w:after="0" w:afterAutospacing="0"/>
        <w:jc w:val="both"/>
        <w:rPr>
          <w:rFonts w:eastAsia="Calibri"/>
          <w:bCs/>
          <w:sz w:val="20"/>
          <w:szCs w:val="22"/>
        </w:rPr>
      </w:pPr>
      <w:r w:rsidRPr="00C94F40">
        <w:rPr>
          <w:rFonts w:eastAsia="Calibri"/>
          <w:bCs/>
          <w:sz w:val="20"/>
          <w:szCs w:val="22"/>
        </w:rPr>
        <w:t>Podstawa prawna przetwarzania danych</w:t>
      </w:r>
    </w:p>
    <w:p w14:paraId="1F761050" w14:textId="2692D76D" w:rsidR="00C94F40" w:rsidRPr="00C94F40" w:rsidRDefault="00C94F40" w:rsidP="00C94F40">
      <w:pPr>
        <w:ind w:right="-75"/>
        <w:jc w:val="both"/>
        <w:rPr>
          <w:rFonts w:ascii="Times New Roman" w:eastAsia="Calibri" w:hAnsi="Times New Roman" w:cs="Times New Roman"/>
          <w:sz w:val="20"/>
        </w:rPr>
      </w:pPr>
      <w:r w:rsidRPr="00C94F40">
        <w:rPr>
          <w:rFonts w:ascii="Times New Roman" w:eastAsia="Calibri" w:hAnsi="Times New Roman" w:cs="Times New Roman"/>
          <w:sz w:val="20"/>
        </w:rPr>
        <w:t>Pani/Pana dane osobowe przetwarzane będą w prawnie uzasadnionym interesie na podstawie art. 6 ust.1 RODO.</w:t>
      </w:r>
    </w:p>
    <w:p w14:paraId="6B48D977" w14:textId="77777777" w:rsidR="00C94F40" w:rsidRPr="00C94F40" w:rsidRDefault="00C94F40" w:rsidP="00C94F40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spacing w:after="0" w:line="240" w:lineRule="auto"/>
        <w:ind w:right="240"/>
        <w:contextualSpacing w:val="0"/>
        <w:jc w:val="both"/>
        <w:rPr>
          <w:rFonts w:ascii="Times New Roman" w:hAnsi="Times New Roman" w:cs="Times New Roman"/>
          <w:sz w:val="20"/>
        </w:rPr>
      </w:pPr>
      <w:r w:rsidRPr="00C94F40">
        <w:rPr>
          <w:rFonts w:ascii="Times New Roman" w:hAnsi="Times New Roman" w:cs="Times New Roman"/>
          <w:sz w:val="20"/>
        </w:rPr>
        <w:t xml:space="preserve">Pozostałe wymagane przez prawo informacje, znajdują się powyżej, </w:t>
      </w:r>
      <w:r w:rsidRPr="00C94F40">
        <w:rPr>
          <w:rFonts w:ascii="Times New Roman" w:hAnsi="Times New Roman" w:cs="Times New Roman"/>
          <w:b/>
          <w:sz w:val="20"/>
        </w:rPr>
        <w:t>w punktach 1 – 9</w:t>
      </w:r>
      <w:r w:rsidRPr="00C94F40">
        <w:rPr>
          <w:rFonts w:ascii="Times New Roman" w:hAnsi="Times New Roman" w:cs="Times New Roman"/>
          <w:sz w:val="20"/>
        </w:rPr>
        <w:t>.</w:t>
      </w:r>
    </w:p>
    <w:p w14:paraId="6D9FBE2E" w14:textId="77777777" w:rsidR="00C94F40" w:rsidRPr="00C94F40" w:rsidRDefault="00C94F40" w:rsidP="00C94F40">
      <w:pPr>
        <w:rPr>
          <w:rFonts w:ascii="Times New Roman" w:hAnsi="Times New Roman" w:cs="Times New Roman"/>
          <w:sz w:val="20"/>
        </w:rPr>
      </w:pPr>
    </w:p>
    <w:p w14:paraId="307AB53B" w14:textId="77777777" w:rsidR="006E747F" w:rsidRPr="000A4E6F" w:rsidRDefault="006E747F" w:rsidP="00300AB3">
      <w:pPr>
        <w:spacing w:after="0" w:line="276" w:lineRule="auto"/>
        <w:ind w:left="3969"/>
        <w:jc w:val="center"/>
        <w:rPr>
          <w:rFonts w:ascii="Times New Roman" w:hAnsi="Times New Roman" w:cs="Times New Roman"/>
          <w:sz w:val="20"/>
          <w:szCs w:val="20"/>
        </w:rPr>
      </w:pPr>
    </w:p>
    <w:sectPr w:rsidR="006E747F" w:rsidRPr="000A4E6F" w:rsidSect="00A428F5">
      <w:pgSz w:w="11906" w:h="16838"/>
      <w:pgMar w:top="1418" w:right="1134" w:bottom="1560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FC77F" w14:textId="77777777" w:rsidR="002F0DC0" w:rsidRDefault="002F0DC0" w:rsidP="00300AB3">
      <w:pPr>
        <w:spacing w:after="0" w:line="240" w:lineRule="auto"/>
      </w:pPr>
      <w:r>
        <w:separator/>
      </w:r>
    </w:p>
  </w:endnote>
  <w:endnote w:type="continuationSeparator" w:id="0">
    <w:p w14:paraId="190A9C9B" w14:textId="77777777" w:rsidR="002F0DC0" w:rsidRDefault="002F0DC0" w:rsidP="0030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76130" w14:textId="77777777" w:rsidR="002F0DC0" w:rsidRDefault="002F0DC0" w:rsidP="00300AB3">
      <w:pPr>
        <w:spacing w:after="0" w:line="240" w:lineRule="auto"/>
      </w:pPr>
      <w:r>
        <w:separator/>
      </w:r>
    </w:p>
  </w:footnote>
  <w:footnote w:type="continuationSeparator" w:id="0">
    <w:p w14:paraId="070EA4EB" w14:textId="77777777" w:rsidR="002F0DC0" w:rsidRDefault="002F0DC0" w:rsidP="00300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13E"/>
    <w:multiLevelType w:val="hybridMultilevel"/>
    <w:tmpl w:val="7EA2A23A"/>
    <w:lvl w:ilvl="0" w:tplc="04150017">
      <w:start w:val="1"/>
      <w:numFmt w:val="lowerLetter"/>
      <w:lvlText w:val="%1)"/>
      <w:lvlJc w:val="left"/>
      <w:pPr>
        <w:ind w:left="2721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441" w:hanging="360"/>
      </w:pPr>
    </w:lvl>
    <w:lvl w:ilvl="2" w:tplc="0415001B" w:tentative="1">
      <w:start w:val="1"/>
      <w:numFmt w:val="lowerRoman"/>
      <w:lvlText w:val="%3."/>
      <w:lvlJc w:val="right"/>
      <w:pPr>
        <w:ind w:left="4161" w:hanging="180"/>
      </w:pPr>
    </w:lvl>
    <w:lvl w:ilvl="3" w:tplc="0415000F" w:tentative="1">
      <w:start w:val="1"/>
      <w:numFmt w:val="decimal"/>
      <w:lvlText w:val="%4."/>
      <w:lvlJc w:val="left"/>
      <w:pPr>
        <w:ind w:left="4881" w:hanging="360"/>
      </w:pPr>
    </w:lvl>
    <w:lvl w:ilvl="4" w:tplc="04150019" w:tentative="1">
      <w:start w:val="1"/>
      <w:numFmt w:val="lowerLetter"/>
      <w:lvlText w:val="%5."/>
      <w:lvlJc w:val="left"/>
      <w:pPr>
        <w:ind w:left="5601" w:hanging="360"/>
      </w:pPr>
    </w:lvl>
    <w:lvl w:ilvl="5" w:tplc="0415001B" w:tentative="1">
      <w:start w:val="1"/>
      <w:numFmt w:val="lowerRoman"/>
      <w:lvlText w:val="%6."/>
      <w:lvlJc w:val="right"/>
      <w:pPr>
        <w:ind w:left="6321" w:hanging="180"/>
      </w:pPr>
    </w:lvl>
    <w:lvl w:ilvl="6" w:tplc="0415000F" w:tentative="1">
      <w:start w:val="1"/>
      <w:numFmt w:val="decimal"/>
      <w:lvlText w:val="%7."/>
      <w:lvlJc w:val="left"/>
      <w:pPr>
        <w:ind w:left="7041" w:hanging="360"/>
      </w:pPr>
    </w:lvl>
    <w:lvl w:ilvl="7" w:tplc="04150019" w:tentative="1">
      <w:start w:val="1"/>
      <w:numFmt w:val="lowerLetter"/>
      <w:lvlText w:val="%8."/>
      <w:lvlJc w:val="left"/>
      <w:pPr>
        <w:ind w:left="7761" w:hanging="360"/>
      </w:pPr>
    </w:lvl>
    <w:lvl w:ilvl="8" w:tplc="0415001B" w:tentative="1">
      <w:start w:val="1"/>
      <w:numFmt w:val="lowerRoman"/>
      <w:lvlText w:val="%9."/>
      <w:lvlJc w:val="right"/>
      <w:pPr>
        <w:ind w:left="8481" w:hanging="180"/>
      </w:pPr>
    </w:lvl>
  </w:abstractNum>
  <w:abstractNum w:abstractNumId="1" w15:restartNumberingAfterBreak="0">
    <w:nsid w:val="0641210F"/>
    <w:multiLevelType w:val="hybridMultilevel"/>
    <w:tmpl w:val="D97CE1D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3607086"/>
    <w:multiLevelType w:val="hybridMultilevel"/>
    <w:tmpl w:val="99B63FAE"/>
    <w:lvl w:ilvl="0" w:tplc="E9A0228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74A1D35"/>
    <w:multiLevelType w:val="hybridMultilevel"/>
    <w:tmpl w:val="9034B20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2501665"/>
    <w:multiLevelType w:val="hybridMultilevel"/>
    <w:tmpl w:val="C770A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EA724A"/>
    <w:multiLevelType w:val="hybridMultilevel"/>
    <w:tmpl w:val="7E9C85E6"/>
    <w:lvl w:ilvl="0" w:tplc="0F50F5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33E39C3"/>
    <w:multiLevelType w:val="hybridMultilevel"/>
    <w:tmpl w:val="768C7334"/>
    <w:lvl w:ilvl="0" w:tplc="B3789D7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F726FD"/>
    <w:multiLevelType w:val="hybridMultilevel"/>
    <w:tmpl w:val="40E28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D7436"/>
    <w:multiLevelType w:val="multilevel"/>
    <w:tmpl w:val="D4BCC91C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FD2EEC"/>
    <w:multiLevelType w:val="hybridMultilevel"/>
    <w:tmpl w:val="7C1CB7E2"/>
    <w:lvl w:ilvl="0" w:tplc="66B81FD4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E600A2"/>
    <w:multiLevelType w:val="hybridMultilevel"/>
    <w:tmpl w:val="F6FA9D7A"/>
    <w:lvl w:ilvl="0" w:tplc="E9A0228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0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36"/>
    <w:rsid w:val="0005183E"/>
    <w:rsid w:val="00073BDF"/>
    <w:rsid w:val="000A4E6F"/>
    <w:rsid w:val="00143F1E"/>
    <w:rsid w:val="00241B6E"/>
    <w:rsid w:val="002B13EE"/>
    <w:rsid w:val="002E2E9B"/>
    <w:rsid w:val="002F0DC0"/>
    <w:rsid w:val="00300AB3"/>
    <w:rsid w:val="00387950"/>
    <w:rsid w:val="004258C2"/>
    <w:rsid w:val="004C43F7"/>
    <w:rsid w:val="006E2301"/>
    <w:rsid w:val="006E747F"/>
    <w:rsid w:val="00706260"/>
    <w:rsid w:val="00841B36"/>
    <w:rsid w:val="00881137"/>
    <w:rsid w:val="008A2111"/>
    <w:rsid w:val="008A348D"/>
    <w:rsid w:val="00920280"/>
    <w:rsid w:val="009572DA"/>
    <w:rsid w:val="00973574"/>
    <w:rsid w:val="009E4716"/>
    <w:rsid w:val="00A11C5A"/>
    <w:rsid w:val="00A1449B"/>
    <w:rsid w:val="00A428F5"/>
    <w:rsid w:val="00B20A18"/>
    <w:rsid w:val="00B25FD9"/>
    <w:rsid w:val="00B52401"/>
    <w:rsid w:val="00B74F7D"/>
    <w:rsid w:val="00B77389"/>
    <w:rsid w:val="00B94732"/>
    <w:rsid w:val="00BF53E0"/>
    <w:rsid w:val="00C62539"/>
    <w:rsid w:val="00C94F40"/>
    <w:rsid w:val="00E0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26647E"/>
  <w15:chartTrackingRefBased/>
  <w15:docId w15:val="{774F92E2-2F8F-422D-ACEE-C640E216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1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B36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05183E"/>
    <w:rPr>
      <w:color w:val="0000FF"/>
      <w:u w:val="single"/>
    </w:rPr>
  </w:style>
  <w:style w:type="paragraph" w:customStyle="1" w:styleId="Standard">
    <w:name w:val="Standard"/>
    <w:rsid w:val="000518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 w:eastAsia="zh-CN" w:bidi="hi-IN"/>
    </w:rPr>
  </w:style>
  <w:style w:type="paragraph" w:styleId="NormalnyWeb">
    <w:name w:val="Normal (Web)"/>
    <w:basedOn w:val="Normalny"/>
    <w:unhideWhenUsed/>
    <w:rsid w:val="0005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183E"/>
    <w:rPr>
      <w:b/>
      <w:bCs/>
    </w:rPr>
  </w:style>
  <w:style w:type="character" w:styleId="Uwydatnienie">
    <w:name w:val="Emphasis"/>
    <w:basedOn w:val="Domylnaczcionkaakapitu"/>
    <w:uiPriority w:val="20"/>
    <w:qFormat/>
    <w:rsid w:val="0005183E"/>
    <w:rPr>
      <w:i/>
      <w:iCs/>
    </w:rPr>
  </w:style>
  <w:style w:type="character" w:customStyle="1" w:styleId="markedcontent">
    <w:name w:val="markedcontent"/>
    <w:basedOn w:val="Domylnaczcionkaakapitu"/>
    <w:rsid w:val="004C43F7"/>
  </w:style>
  <w:style w:type="paragraph" w:customStyle="1" w:styleId="Default">
    <w:name w:val="Default"/>
    <w:rsid w:val="00E053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00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AB3"/>
  </w:style>
  <w:style w:type="paragraph" w:styleId="Stopka">
    <w:name w:val="footer"/>
    <w:basedOn w:val="Normalny"/>
    <w:link w:val="StopkaZnak"/>
    <w:uiPriority w:val="99"/>
    <w:unhideWhenUsed/>
    <w:rsid w:val="00300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AB3"/>
  </w:style>
  <w:style w:type="paragraph" w:styleId="Akapitzlist">
    <w:name w:val="List Paragraph"/>
    <w:basedOn w:val="Normalny"/>
    <w:qFormat/>
    <w:rsid w:val="00300AB3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94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8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Zaqw</cp:lastModifiedBy>
  <cp:revision>2</cp:revision>
  <cp:lastPrinted>2020-01-13T07:39:00Z</cp:lastPrinted>
  <dcterms:created xsi:type="dcterms:W3CDTF">2023-09-07T07:50:00Z</dcterms:created>
  <dcterms:modified xsi:type="dcterms:W3CDTF">2023-09-07T07:50:00Z</dcterms:modified>
</cp:coreProperties>
</file>